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4F492EF" w14:textId="77777777" w:rsidR="00E2548F" w:rsidRPr="00A97567" w:rsidRDefault="00E2548F" w:rsidP="00D61C4B">
      <w:pPr>
        <w:spacing w:line="360" w:lineRule="auto"/>
        <w:jc w:val="center"/>
        <w:rPr>
          <w:rFonts w:cs="David"/>
          <w:b/>
          <w:bCs/>
          <w:rtl/>
        </w:rPr>
      </w:pPr>
      <w:bookmarkStart w:id="0" w:name="_GoBack"/>
      <w:bookmarkEnd w:id="0"/>
      <w:r w:rsidRPr="00A97567">
        <w:rPr>
          <w:rFonts w:cs="David" w:hint="cs"/>
          <w:b/>
          <w:bCs/>
          <w:rtl/>
        </w:rPr>
        <w:t>משרד הבריאות</w:t>
      </w:r>
    </w:p>
    <w:p w14:paraId="54F492F0" w14:textId="74CE2C15" w:rsidR="00D56843" w:rsidRPr="00A97567" w:rsidRDefault="00E2548F" w:rsidP="00265729">
      <w:pPr>
        <w:widowControl w:val="0"/>
        <w:adjustRightInd w:val="0"/>
        <w:spacing w:line="360" w:lineRule="auto"/>
        <w:jc w:val="center"/>
        <w:textAlignment w:val="baseline"/>
        <w:rPr>
          <w:rFonts w:cs="David"/>
          <w:b/>
          <w:bCs/>
          <w:rtl/>
        </w:rPr>
      </w:pPr>
      <w:r w:rsidRPr="00A97567">
        <w:rPr>
          <w:rFonts w:cs="David" w:hint="cs"/>
          <w:b/>
          <w:bCs/>
          <w:rtl/>
        </w:rPr>
        <w:t xml:space="preserve">אגף </w:t>
      </w:r>
      <w:r w:rsidR="00265729" w:rsidRPr="00A97567">
        <w:rPr>
          <w:rFonts w:cs="David" w:hint="cs"/>
          <w:b/>
          <w:bCs/>
          <w:rtl/>
        </w:rPr>
        <w:t>רכש נכסים ולוגיסטיקה</w:t>
      </w:r>
    </w:p>
    <w:p w14:paraId="29DB145C" w14:textId="77777777" w:rsidR="00000030" w:rsidRDefault="00000030" w:rsidP="00FE06E6">
      <w:pPr>
        <w:widowControl w:val="0"/>
        <w:adjustRightInd w:val="0"/>
        <w:spacing w:line="360" w:lineRule="auto"/>
        <w:jc w:val="center"/>
        <w:textAlignment w:val="baseline"/>
        <w:rPr>
          <w:rFonts w:cs="David"/>
          <w:b/>
          <w:bCs/>
          <w:rtl/>
        </w:rPr>
      </w:pPr>
    </w:p>
    <w:p w14:paraId="7C5A2B94" w14:textId="45892C8C" w:rsidR="00FE3637" w:rsidRDefault="00FE3637" w:rsidP="00CD0475">
      <w:pPr>
        <w:spacing w:line="360" w:lineRule="auto"/>
        <w:ind w:left="84" w:right="-709"/>
        <w:jc w:val="center"/>
        <w:rPr>
          <w:rFonts w:cs="David"/>
          <w:rtl/>
        </w:rPr>
      </w:pPr>
      <w:r w:rsidRPr="00FE3637">
        <w:rPr>
          <w:rFonts w:cs="David"/>
          <w:b/>
          <w:bCs/>
          <w:rtl/>
        </w:rPr>
        <w:t xml:space="preserve">מכרז פומבי </w:t>
      </w:r>
      <w:r w:rsidR="00CD0475" w:rsidRPr="00CD0475">
        <w:rPr>
          <w:rFonts w:cs="David"/>
          <w:b/>
          <w:bCs/>
          <w:rtl/>
        </w:rPr>
        <w:t>מס' 44/2018</w:t>
      </w:r>
      <w:r w:rsidR="00CD0475">
        <w:rPr>
          <w:rFonts w:cs="David" w:hint="cs"/>
          <w:b/>
          <w:bCs/>
          <w:rtl/>
        </w:rPr>
        <w:t xml:space="preserve"> </w:t>
      </w:r>
      <w:r w:rsidR="00CD0475" w:rsidRPr="00CD0475">
        <w:rPr>
          <w:rFonts w:cs="David"/>
          <w:b/>
          <w:bCs/>
          <w:rtl/>
        </w:rPr>
        <w:t>למתן שירותי תיקוף נתונים, בקרה והטמעת מדדי איכות עבור התכנית הלאומית למדדי איכות</w:t>
      </w:r>
    </w:p>
    <w:p w14:paraId="405A4D29" w14:textId="5375947F" w:rsidR="00BD2446" w:rsidRPr="00CD0475" w:rsidRDefault="000934FC" w:rsidP="00FE3637">
      <w:pPr>
        <w:numPr>
          <w:ilvl w:val="0"/>
          <w:numId w:val="1"/>
        </w:numPr>
        <w:tabs>
          <w:tab w:val="clear" w:pos="0"/>
          <w:tab w:val="num" w:pos="90"/>
        </w:tabs>
        <w:spacing w:line="360" w:lineRule="auto"/>
        <w:ind w:left="90" w:right="-709" w:hanging="283"/>
        <w:jc w:val="both"/>
        <w:rPr>
          <w:rFonts w:cs="David"/>
        </w:rPr>
      </w:pPr>
      <w:r w:rsidRPr="00CD0475">
        <w:rPr>
          <w:rFonts w:cs="David" w:hint="cs"/>
          <w:rtl/>
        </w:rPr>
        <w:t xml:space="preserve">משרד הבריאות (להלן: "המשרד") </w:t>
      </w:r>
      <w:r w:rsidRPr="00CD0475">
        <w:rPr>
          <w:rFonts w:cs="David"/>
          <w:rtl/>
        </w:rPr>
        <w:t>פונה בזאת</w:t>
      </w:r>
      <w:r w:rsidR="006D5402" w:rsidRPr="00CD0475">
        <w:rPr>
          <w:rFonts w:cs="David" w:hint="cs"/>
          <w:rtl/>
        </w:rPr>
        <w:t xml:space="preserve"> </w:t>
      </w:r>
      <w:r w:rsidR="001C4BEB" w:rsidRPr="00CD0475">
        <w:rPr>
          <w:rFonts w:cs="David"/>
          <w:rtl/>
        </w:rPr>
        <w:t>ל</w:t>
      </w:r>
      <w:r w:rsidR="001C4BEB" w:rsidRPr="00CD0475">
        <w:rPr>
          <w:rFonts w:cs="David" w:hint="cs"/>
          <w:rtl/>
        </w:rPr>
        <w:t xml:space="preserve">קבלת הצעות </w:t>
      </w:r>
      <w:r w:rsidR="00CD0475" w:rsidRPr="00CD0475">
        <w:rPr>
          <w:rFonts w:cs="David"/>
          <w:rtl/>
        </w:rPr>
        <w:t>למתן שירותי תיקוף נתונים, בקרה והטמעת מדדי איכות עבור התכנית הלאומית למדדי איכות</w:t>
      </w:r>
      <w:r w:rsidR="00E240D1" w:rsidRPr="00CD0475">
        <w:rPr>
          <w:rFonts w:cs="David" w:hint="cs"/>
          <w:rtl/>
        </w:rPr>
        <w:t>.</w:t>
      </w:r>
    </w:p>
    <w:p w14:paraId="54F492F3" w14:textId="5AC7DC46" w:rsidR="000934FC" w:rsidRPr="00582F9B" w:rsidRDefault="000934FC" w:rsidP="00582F9B">
      <w:pPr>
        <w:numPr>
          <w:ilvl w:val="0"/>
          <w:numId w:val="1"/>
        </w:numPr>
        <w:tabs>
          <w:tab w:val="clear" w:pos="0"/>
          <w:tab w:val="num" w:pos="90"/>
        </w:tabs>
        <w:spacing w:line="360" w:lineRule="auto"/>
        <w:ind w:left="90" w:right="-709" w:hanging="283"/>
        <w:jc w:val="both"/>
        <w:rPr>
          <w:rFonts w:cs="David"/>
          <w:rtl/>
        </w:rPr>
      </w:pPr>
      <w:r w:rsidRPr="00582F9B">
        <w:rPr>
          <w:rFonts w:cs="David"/>
          <w:rtl/>
        </w:rPr>
        <w:t xml:space="preserve">הנכם מוזמנים להגיש הצעותיכם </w:t>
      </w:r>
      <w:r w:rsidR="00D61C4B" w:rsidRPr="00582F9B">
        <w:rPr>
          <w:rFonts w:cs="David" w:hint="cs"/>
          <w:rtl/>
        </w:rPr>
        <w:t>למכרז</w:t>
      </w:r>
      <w:r w:rsidRPr="00582F9B">
        <w:rPr>
          <w:rFonts w:cs="David" w:hint="cs"/>
          <w:rtl/>
        </w:rPr>
        <w:t xml:space="preserve"> ב</w:t>
      </w:r>
      <w:r w:rsidRPr="00582F9B">
        <w:rPr>
          <w:rFonts w:cs="David"/>
          <w:rtl/>
        </w:rPr>
        <w:t>התאם לתנאים ולדרישות המפורטים בהזמנה זו ובמסמכי</w:t>
      </w:r>
      <w:r w:rsidRPr="00582F9B">
        <w:rPr>
          <w:rFonts w:cs="David" w:hint="cs"/>
          <w:rtl/>
        </w:rPr>
        <w:t xml:space="preserve"> המכרז</w:t>
      </w:r>
      <w:r w:rsidRPr="00582F9B">
        <w:rPr>
          <w:rFonts w:cs="David"/>
          <w:rtl/>
        </w:rPr>
        <w:t>.</w:t>
      </w:r>
      <w:r w:rsidR="00953F67" w:rsidRPr="00582F9B">
        <w:rPr>
          <w:rFonts w:cs="David" w:hint="cs"/>
          <w:rtl/>
        </w:rPr>
        <w:t xml:space="preserve"> </w:t>
      </w:r>
    </w:p>
    <w:p w14:paraId="54F492F4" w14:textId="77777777" w:rsidR="000934FC" w:rsidRPr="00A97567" w:rsidRDefault="000934FC" w:rsidP="000934FC">
      <w:pPr>
        <w:spacing w:line="360" w:lineRule="auto"/>
        <w:ind w:left="90" w:right="-709" w:hanging="52"/>
        <w:rPr>
          <w:rFonts w:cs="David"/>
          <w:lang w:eastAsia="he-IL"/>
        </w:rPr>
      </w:pPr>
      <w:r w:rsidRPr="00A97567">
        <w:rPr>
          <w:rFonts w:cs="David" w:hint="cs"/>
          <w:rtl/>
          <w:lang w:eastAsia="he-IL"/>
        </w:rPr>
        <w:t>במידה וישנם הבדלים בין נוסח ההודעה לעיתונות ובין נוסח המכרז, נוסח המכרז הוא המחייב.</w:t>
      </w:r>
    </w:p>
    <w:p w14:paraId="54F492F5" w14:textId="77777777" w:rsidR="000934FC" w:rsidRPr="00A97567" w:rsidRDefault="003E7B9C" w:rsidP="000934FC">
      <w:pPr>
        <w:numPr>
          <w:ilvl w:val="0"/>
          <w:numId w:val="1"/>
        </w:numPr>
        <w:tabs>
          <w:tab w:val="clear" w:pos="0"/>
          <w:tab w:val="num" w:pos="90"/>
        </w:tabs>
        <w:spacing w:line="360" w:lineRule="auto"/>
        <w:ind w:left="90" w:right="-709" w:hanging="283"/>
        <w:jc w:val="both"/>
        <w:rPr>
          <w:rFonts w:cs="David"/>
          <w:b/>
          <w:bCs/>
          <w:u w:val="single"/>
        </w:rPr>
      </w:pPr>
      <w:bookmarkStart w:id="1" w:name="_Ref185146787"/>
      <w:r w:rsidRPr="00A97567">
        <w:rPr>
          <w:rFonts w:cs="David" w:hint="cs"/>
          <w:b/>
          <w:bCs/>
          <w:u w:val="single"/>
          <w:rtl/>
        </w:rPr>
        <w:t>קבלת</w:t>
      </w:r>
      <w:r w:rsidR="000934FC" w:rsidRPr="00A97567">
        <w:rPr>
          <w:rFonts w:cs="David" w:hint="cs"/>
          <w:b/>
          <w:bCs/>
          <w:u w:val="single"/>
          <w:rtl/>
        </w:rPr>
        <w:t xml:space="preserve"> מסמכי מכרז</w:t>
      </w:r>
    </w:p>
    <w:p w14:paraId="6626E89D" w14:textId="77777777" w:rsidR="00BD2446" w:rsidRDefault="000934FC" w:rsidP="00C6530A">
      <w:pPr>
        <w:numPr>
          <w:ilvl w:val="1"/>
          <w:numId w:val="1"/>
        </w:numPr>
        <w:tabs>
          <w:tab w:val="clear" w:pos="14"/>
          <w:tab w:val="num" w:pos="-76"/>
          <w:tab w:val="left" w:pos="645"/>
        </w:tabs>
        <w:spacing w:line="360" w:lineRule="auto"/>
        <w:ind w:left="657" w:right="-709" w:hanging="567"/>
        <w:jc w:val="both"/>
        <w:rPr>
          <w:rFonts w:cs="David"/>
          <w:lang w:eastAsia="he-IL"/>
        </w:rPr>
      </w:pPr>
      <w:r w:rsidRPr="00A97567">
        <w:rPr>
          <w:rFonts w:cs="David" w:hint="cs"/>
          <w:rtl/>
          <w:lang w:eastAsia="he-IL"/>
        </w:rPr>
        <w:t xml:space="preserve">את מסמכי המכרז ניתן להוריד באתר של משרד הבריאות: </w:t>
      </w:r>
      <w:hyperlink r:id="rId9" w:history="1">
        <w:r w:rsidRPr="00A97567">
          <w:rPr>
            <w:rFonts w:cs="David"/>
            <w:color w:val="0000FF"/>
            <w:u w:val="single"/>
            <w:lang w:eastAsia="he-IL"/>
          </w:rPr>
          <w:t>www.health.gov.il</w:t>
        </w:r>
      </w:hyperlink>
      <w:r w:rsidRPr="00A97567">
        <w:rPr>
          <w:rFonts w:cs="David" w:hint="cs"/>
          <w:rtl/>
          <w:lang w:eastAsia="he-IL"/>
        </w:rPr>
        <w:t xml:space="preserve"> בעמוד "מכרזים" </w:t>
      </w:r>
      <w:r w:rsidR="00C216BC" w:rsidRPr="00A97567">
        <w:rPr>
          <w:rFonts w:cs="David" w:hint="cs"/>
          <w:rtl/>
          <w:lang w:eastAsia="he-IL"/>
        </w:rPr>
        <w:t>ובאתר מנהל הרכש הממשלתי:</w:t>
      </w:r>
    </w:p>
    <w:p w14:paraId="54F492F6" w14:textId="634EEEAA" w:rsidR="000934FC" w:rsidRPr="00A97567" w:rsidRDefault="00C216BC" w:rsidP="00BD2446">
      <w:pPr>
        <w:tabs>
          <w:tab w:val="left" w:pos="645"/>
        </w:tabs>
        <w:spacing w:line="360" w:lineRule="auto"/>
        <w:ind w:left="657" w:right="-709"/>
        <w:jc w:val="both"/>
        <w:rPr>
          <w:rFonts w:cs="David"/>
          <w:rtl/>
          <w:lang w:eastAsia="he-IL"/>
        </w:rPr>
      </w:pPr>
      <w:r w:rsidRPr="00A97567">
        <w:rPr>
          <w:rFonts w:cs="David" w:hint="cs"/>
          <w:rtl/>
          <w:lang w:eastAsia="he-IL"/>
        </w:rPr>
        <w:t xml:space="preserve"> </w:t>
      </w:r>
      <w:hyperlink r:id="rId10" w:history="1">
        <w:r w:rsidRPr="00A97567">
          <w:rPr>
            <w:rStyle w:val="Hyperlink"/>
            <w:rFonts w:cs="David"/>
            <w:lang w:eastAsia="he-IL"/>
          </w:rPr>
          <w:t>http://www.mr.gov.il/CentralTenders/Pages/SearchTenders.aspx</w:t>
        </w:r>
      </w:hyperlink>
      <w:r w:rsidRPr="00A97567">
        <w:rPr>
          <w:rFonts w:cs="David" w:hint="cs"/>
          <w:rtl/>
          <w:lang w:eastAsia="he-IL"/>
        </w:rPr>
        <w:t xml:space="preserve">  </w:t>
      </w:r>
    </w:p>
    <w:p w14:paraId="54F492F8" w14:textId="77777777" w:rsidR="00C216BC" w:rsidRPr="00A97567" w:rsidRDefault="00C216BC" w:rsidP="00C6530A">
      <w:pPr>
        <w:numPr>
          <w:ilvl w:val="1"/>
          <w:numId w:val="1"/>
        </w:numPr>
        <w:tabs>
          <w:tab w:val="clear" w:pos="14"/>
          <w:tab w:val="num" w:pos="-76"/>
          <w:tab w:val="left" w:pos="645"/>
        </w:tabs>
        <w:spacing w:line="360" w:lineRule="auto"/>
        <w:ind w:left="657" w:right="-709" w:hanging="567"/>
        <w:jc w:val="both"/>
        <w:rPr>
          <w:rFonts w:cs="David"/>
          <w:rtl/>
          <w:lang w:eastAsia="he-IL"/>
        </w:rPr>
      </w:pPr>
      <w:bookmarkStart w:id="2" w:name="_Ref185146754"/>
      <w:r w:rsidRPr="00A97567">
        <w:rPr>
          <w:rFonts w:cs="David"/>
          <w:rtl/>
          <w:lang w:eastAsia="he-IL"/>
        </w:rPr>
        <w:t>על המציעים להירשם לקבלת עדכונים באמצעות הרשמה מקוונת באתר משרד הבריאות.</w:t>
      </w:r>
    </w:p>
    <w:p w14:paraId="54F492F9" w14:textId="77777777" w:rsidR="00C216BC" w:rsidRPr="00A97567" w:rsidRDefault="00C216BC" w:rsidP="00C6530A">
      <w:pPr>
        <w:numPr>
          <w:ilvl w:val="1"/>
          <w:numId w:val="1"/>
        </w:numPr>
        <w:tabs>
          <w:tab w:val="clear" w:pos="14"/>
          <w:tab w:val="num" w:pos="-76"/>
          <w:tab w:val="left" w:pos="645"/>
        </w:tabs>
        <w:spacing w:line="360" w:lineRule="auto"/>
        <w:ind w:left="657" w:right="-709" w:hanging="567"/>
        <w:jc w:val="both"/>
        <w:rPr>
          <w:rFonts w:cs="David"/>
          <w:lang w:eastAsia="he-IL"/>
        </w:rPr>
      </w:pPr>
      <w:r w:rsidRPr="00A97567">
        <w:rPr>
          <w:rFonts w:cs="David"/>
          <w:rtl/>
          <w:lang w:eastAsia="he-IL"/>
        </w:rPr>
        <w:t>מציע שלא ירשם באמצעות האתר כאמור, עלול שלא לקבל הודעות ועדכונים בדבר המכרז וכן עלול למצוא את עצמו פסול בשל אי עמידה בתנאים והבהרות נוספות שהמשרד יפרסם מעת לעת לאחר פרסום המכרז.</w:t>
      </w:r>
    </w:p>
    <w:bookmarkEnd w:id="1"/>
    <w:bookmarkEnd w:id="2"/>
    <w:p w14:paraId="54F492FA" w14:textId="77777777" w:rsidR="000934FC" w:rsidRPr="00A97567" w:rsidRDefault="000934FC" w:rsidP="002E0D68">
      <w:pPr>
        <w:numPr>
          <w:ilvl w:val="0"/>
          <w:numId w:val="1"/>
        </w:numPr>
        <w:tabs>
          <w:tab w:val="clear" w:pos="0"/>
          <w:tab w:val="num" w:pos="-76"/>
          <w:tab w:val="num" w:pos="90"/>
          <w:tab w:val="left" w:pos="645"/>
        </w:tabs>
        <w:spacing w:line="360" w:lineRule="auto"/>
        <w:ind w:left="90" w:right="-709" w:hanging="283"/>
        <w:jc w:val="both"/>
        <w:rPr>
          <w:rFonts w:cs="David"/>
          <w:b/>
          <w:bCs/>
          <w:u w:val="single"/>
          <w:lang w:eastAsia="he-IL"/>
        </w:rPr>
      </w:pPr>
      <w:r w:rsidRPr="00A97567">
        <w:rPr>
          <w:rFonts w:cs="David" w:hint="cs"/>
          <w:b/>
          <w:bCs/>
          <w:u w:val="single"/>
          <w:rtl/>
        </w:rPr>
        <w:t>שאלות הבהרה</w:t>
      </w:r>
    </w:p>
    <w:p w14:paraId="54F492FB" w14:textId="4E26AC66" w:rsidR="000934FC" w:rsidRPr="00A97567" w:rsidRDefault="00B913A3" w:rsidP="00F8466A">
      <w:pPr>
        <w:widowControl w:val="0"/>
        <w:tabs>
          <w:tab w:val="left" w:pos="90"/>
        </w:tabs>
        <w:spacing w:line="360" w:lineRule="auto"/>
        <w:ind w:left="90" w:right="-709" w:hanging="422"/>
        <w:jc w:val="both"/>
        <w:rPr>
          <w:rFonts w:cs="David"/>
        </w:rPr>
      </w:pPr>
      <w:r>
        <w:rPr>
          <w:rFonts w:cs="David"/>
          <w:rtl/>
        </w:rPr>
        <w:tab/>
      </w:r>
      <w:r w:rsidR="00B6686A">
        <w:rPr>
          <w:rFonts w:cs="David" w:hint="cs"/>
          <w:rtl/>
        </w:rPr>
        <w:t>המשרד</w:t>
      </w:r>
      <w:r w:rsidR="000934FC" w:rsidRPr="00A97567">
        <w:rPr>
          <w:rFonts w:cs="David" w:hint="cs"/>
          <w:rtl/>
        </w:rPr>
        <w:t xml:space="preserve"> יקבל שאלות פונים באמצעות דואר אלקטרוני בלבד לכתובת </w:t>
      </w:r>
      <w:hyperlink r:id="rId11" w:history="1">
        <w:r w:rsidR="000934FC" w:rsidRPr="00A97567">
          <w:rPr>
            <w:rStyle w:val="Hyperlink"/>
          </w:rPr>
          <w:t>nehasim@moh.health.gov.il</w:t>
        </w:r>
      </w:hyperlink>
      <w:r w:rsidR="000934FC" w:rsidRPr="00A97567">
        <w:rPr>
          <w:rFonts w:cs="David" w:hint="cs"/>
          <w:rtl/>
        </w:rPr>
        <w:t xml:space="preserve"> עד </w:t>
      </w:r>
      <w:r w:rsidR="00720F76" w:rsidRPr="00A97567">
        <w:rPr>
          <w:rFonts w:cs="David" w:hint="cs"/>
          <w:rtl/>
        </w:rPr>
        <w:t>ל</w:t>
      </w:r>
      <w:r w:rsidR="000934FC" w:rsidRPr="00A97567">
        <w:rPr>
          <w:rFonts w:cs="David" w:hint="cs"/>
          <w:rtl/>
        </w:rPr>
        <w:t>תאריך</w:t>
      </w:r>
      <w:r w:rsidR="006D5402">
        <w:rPr>
          <w:rFonts w:cs="David" w:hint="cs"/>
          <w:rtl/>
        </w:rPr>
        <w:t xml:space="preserve"> </w:t>
      </w:r>
      <w:r w:rsidR="00F11F55">
        <w:rPr>
          <w:rFonts w:cs="David" w:hint="cs"/>
          <w:rtl/>
        </w:rPr>
        <w:t>18</w:t>
      </w:r>
      <w:r w:rsidR="006D5402">
        <w:rPr>
          <w:rFonts w:cs="David" w:hint="cs"/>
          <w:rtl/>
        </w:rPr>
        <w:t>/</w:t>
      </w:r>
      <w:r w:rsidR="00FE3637">
        <w:rPr>
          <w:rFonts w:cs="David" w:hint="cs"/>
          <w:rtl/>
        </w:rPr>
        <w:t>6</w:t>
      </w:r>
      <w:r w:rsidR="006D5402">
        <w:rPr>
          <w:rFonts w:cs="David" w:hint="cs"/>
          <w:rtl/>
        </w:rPr>
        <w:t>/2018</w:t>
      </w:r>
      <w:r w:rsidR="008E1394" w:rsidRPr="00F8466A">
        <w:rPr>
          <w:rFonts w:cs="David"/>
          <w:b/>
          <w:bCs/>
          <w:rtl/>
        </w:rPr>
        <w:t xml:space="preserve"> </w:t>
      </w:r>
      <w:r w:rsidR="000934FC" w:rsidRPr="00F8466A">
        <w:rPr>
          <w:rFonts w:cs="David" w:hint="cs"/>
          <w:rtl/>
        </w:rPr>
        <w:t>בשעה</w:t>
      </w:r>
      <w:r w:rsidR="000934FC" w:rsidRPr="00A97567">
        <w:rPr>
          <w:rFonts w:cs="David" w:hint="cs"/>
          <w:rtl/>
        </w:rPr>
        <w:t xml:space="preserve"> </w:t>
      </w:r>
      <w:r w:rsidR="008A3D2D">
        <w:rPr>
          <w:rFonts w:cs="David" w:hint="cs"/>
          <w:b/>
          <w:bCs/>
          <w:rtl/>
        </w:rPr>
        <w:t>15</w:t>
      </w:r>
      <w:r w:rsidR="000934FC" w:rsidRPr="00A97567">
        <w:rPr>
          <w:rFonts w:cs="David" w:hint="cs"/>
          <w:b/>
          <w:bCs/>
          <w:rtl/>
        </w:rPr>
        <w:t>:00</w:t>
      </w:r>
      <w:r w:rsidR="000934FC" w:rsidRPr="00A97567">
        <w:rPr>
          <w:rFonts w:cs="David" w:hint="cs"/>
          <w:rtl/>
        </w:rPr>
        <w:t xml:space="preserve"> באמצעות מסמך </w:t>
      </w:r>
      <w:r w:rsidR="000934FC" w:rsidRPr="00A97567">
        <w:rPr>
          <w:rFonts w:cs="David" w:hint="cs"/>
          <w:b/>
          <w:bCs/>
          <w:rtl/>
        </w:rPr>
        <w:t>"</w:t>
      </w:r>
      <w:r w:rsidR="00B6686A">
        <w:rPr>
          <w:rFonts w:cs="David" w:hint="cs"/>
          <w:b/>
          <w:bCs/>
          <w:rtl/>
        </w:rPr>
        <w:t>אקסל</w:t>
      </w:r>
      <w:r w:rsidR="000934FC" w:rsidRPr="00A97567">
        <w:rPr>
          <w:rFonts w:cs="David" w:hint="cs"/>
          <w:b/>
          <w:bCs/>
          <w:rtl/>
        </w:rPr>
        <w:t>"</w:t>
      </w:r>
      <w:r w:rsidR="000934FC" w:rsidRPr="00A97567">
        <w:rPr>
          <w:rFonts w:cs="David" w:hint="cs"/>
          <w:rtl/>
        </w:rPr>
        <w:t>, תוך ציון שם הפונה וסעיף רלוונטי לכל שאלה בכתב המכרז והמסמכים הנלווים.</w:t>
      </w:r>
    </w:p>
    <w:p w14:paraId="54F492FC" w14:textId="77777777" w:rsidR="000934FC" w:rsidRPr="00A97567" w:rsidRDefault="000934FC" w:rsidP="000934FC">
      <w:pPr>
        <w:widowControl w:val="0"/>
        <w:spacing w:line="360" w:lineRule="auto"/>
        <w:ind w:left="90" w:right="-709"/>
        <w:jc w:val="both"/>
        <w:rPr>
          <w:rFonts w:cs="David"/>
          <w:rtl/>
        </w:rPr>
      </w:pPr>
      <w:r w:rsidRPr="00A97567">
        <w:rPr>
          <w:rFonts w:cs="David" w:hint="cs"/>
          <w:rtl/>
        </w:rPr>
        <w:t>רק מסמך התשובות הרשמי של משרד הבריאות ובו התשובות לשאלות שהתקבלו עד למועד הנדרש והשינויים בתנאי המכרז (אם יהיו כאלה) יחייבו את משרד הבריאות.</w:t>
      </w:r>
    </w:p>
    <w:p w14:paraId="54F492FD" w14:textId="77777777" w:rsidR="000934FC" w:rsidRPr="00A97567" w:rsidRDefault="000934FC" w:rsidP="00D82B82">
      <w:pPr>
        <w:numPr>
          <w:ilvl w:val="0"/>
          <w:numId w:val="1"/>
        </w:numPr>
        <w:tabs>
          <w:tab w:val="clear" w:pos="0"/>
          <w:tab w:val="num" w:pos="90"/>
        </w:tabs>
        <w:spacing w:line="360" w:lineRule="auto"/>
        <w:ind w:left="90" w:right="-709" w:hanging="283"/>
        <w:jc w:val="both"/>
        <w:rPr>
          <w:rFonts w:cs="David"/>
          <w:b/>
          <w:bCs/>
          <w:u w:val="single"/>
          <w:lang w:eastAsia="he-IL"/>
        </w:rPr>
      </w:pPr>
      <w:r w:rsidRPr="00A97567">
        <w:rPr>
          <w:rFonts w:cs="David" w:hint="cs"/>
          <w:b/>
          <w:bCs/>
          <w:u w:val="single"/>
          <w:rtl/>
        </w:rPr>
        <w:t>הגשת הצעות</w:t>
      </w:r>
      <w:r w:rsidR="00CB1242" w:rsidRPr="00A97567">
        <w:rPr>
          <w:rFonts w:cs="David" w:hint="cs"/>
          <w:b/>
          <w:bCs/>
          <w:u w:val="single"/>
          <w:rtl/>
          <w:lang w:eastAsia="he-IL"/>
        </w:rPr>
        <w:t xml:space="preserve"> </w:t>
      </w:r>
    </w:p>
    <w:p w14:paraId="54F492FE" w14:textId="77235B5A" w:rsidR="000934FC" w:rsidRPr="00A97567" w:rsidRDefault="000934FC" w:rsidP="00F8466A">
      <w:pPr>
        <w:numPr>
          <w:ilvl w:val="1"/>
          <w:numId w:val="1"/>
        </w:numPr>
        <w:tabs>
          <w:tab w:val="clear" w:pos="14"/>
          <w:tab w:val="num" w:pos="-76"/>
          <w:tab w:val="left" w:pos="645"/>
        </w:tabs>
        <w:spacing w:line="360" w:lineRule="auto"/>
        <w:ind w:left="657" w:right="-709" w:hanging="567"/>
        <w:jc w:val="both"/>
        <w:rPr>
          <w:rFonts w:cs="David"/>
          <w:rtl/>
          <w:lang w:eastAsia="he-IL"/>
        </w:rPr>
      </w:pPr>
      <w:r w:rsidRPr="00A97567">
        <w:rPr>
          <w:rFonts w:cs="David"/>
          <w:rtl/>
          <w:lang w:eastAsia="he-IL"/>
        </w:rPr>
        <w:t>המועד האחרון למסירת ההצע</w:t>
      </w:r>
      <w:r w:rsidRPr="00F8466A">
        <w:rPr>
          <w:rFonts w:cs="David"/>
          <w:rtl/>
          <w:lang w:eastAsia="he-IL"/>
        </w:rPr>
        <w:t>ות הוא</w:t>
      </w:r>
      <w:r w:rsidR="006D5402">
        <w:rPr>
          <w:rFonts w:cs="David" w:hint="cs"/>
          <w:rtl/>
          <w:lang w:eastAsia="he-IL"/>
        </w:rPr>
        <w:t xml:space="preserve"> </w:t>
      </w:r>
      <w:r w:rsidR="00DA7E17">
        <w:rPr>
          <w:rFonts w:cs="David" w:hint="cs"/>
          <w:rtl/>
          <w:lang w:eastAsia="he-IL"/>
        </w:rPr>
        <w:t>5</w:t>
      </w:r>
      <w:r w:rsidR="006D5402">
        <w:rPr>
          <w:rFonts w:cs="David" w:hint="cs"/>
          <w:rtl/>
          <w:lang w:eastAsia="he-IL"/>
        </w:rPr>
        <w:t>/</w:t>
      </w:r>
      <w:r w:rsidR="00F11F55">
        <w:rPr>
          <w:rFonts w:cs="David" w:hint="cs"/>
          <w:rtl/>
          <w:lang w:eastAsia="he-IL"/>
        </w:rPr>
        <w:t>7</w:t>
      </w:r>
      <w:r w:rsidR="006D5402">
        <w:rPr>
          <w:rFonts w:cs="David" w:hint="cs"/>
          <w:rtl/>
          <w:lang w:eastAsia="he-IL"/>
        </w:rPr>
        <w:t>/2018</w:t>
      </w:r>
      <w:r w:rsidR="002E0D68" w:rsidRPr="0036553B">
        <w:rPr>
          <w:rFonts w:cs="David"/>
          <w:rtl/>
          <w:lang w:eastAsia="he-IL"/>
        </w:rPr>
        <w:t xml:space="preserve"> </w:t>
      </w:r>
      <w:r w:rsidR="00FE06E6" w:rsidRPr="00A97567">
        <w:rPr>
          <w:rFonts w:cs="David" w:hint="cs"/>
          <w:rtl/>
          <w:lang w:eastAsia="he-IL"/>
        </w:rPr>
        <w:t>ב</w:t>
      </w:r>
      <w:r w:rsidRPr="00A97567">
        <w:rPr>
          <w:rFonts w:cs="David"/>
          <w:rtl/>
          <w:lang w:eastAsia="he-IL"/>
        </w:rPr>
        <w:t>שעה</w:t>
      </w:r>
      <w:r w:rsidRPr="00A97567">
        <w:rPr>
          <w:rFonts w:cs="David" w:hint="cs"/>
          <w:rtl/>
          <w:lang w:eastAsia="he-IL"/>
        </w:rPr>
        <w:t xml:space="preserve"> </w:t>
      </w:r>
      <w:r w:rsidRPr="00BB22DB">
        <w:rPr>
          <w:rFonts w:cs="David" w:hint="cs"/>
          <w:b/>
          <w:bCs/>
          <w:rtl/>
          <w:lang w:eastAsia="he-IL"/>
        </w:rPr>
        <w:t>12:00</w:t>
      </w:r>
      <w:r w:rsidRPr="00A97567">
        <w:rPr>
          <w:rFonts w:cs="David" w:hint="cs"/>
          <w:rtl/>
          <w:lang w:eastAsia="he-IL"/>
        </w:rPr>
        <w:t xml:space="preserve">. </w:t>
      </w:r>
      <w:r w:rsidRPr="00A97567">
        <w:rPr>
          <w:rFonts w:cs="David"/>
          <w:rtl/>
          <w:lang w:eastAsia="he-IL"/>
        </w:rPr>
        <w:t>מעטפה שלא תימצא בתיבת המכרזים במועד ובשעה הנקובים לעיל לא תידון.</w:t>
      </w:r>
    </w:p>
    <w:p w14:paraId="54F49300" w14:textId="77777777" w:rsidR="000934FC" w:rsidRPr="00A97567" w:rsidRDefault="000934FC" w:rsidP="000934FC">
      <w:pPr>
        <w:pStyle w:val="a5"/>
        <w:numPr>
          <w:ilvl w:val="0"/>
          <w:numId w:val="1"/>
        </w:numPr>
        <w:tabs>
          <w:tab w:val="clear" w:pos="0"/>
          <w:tab w:val="num" w:pos="90"/>
        </w:tabs>
        <w:spacing w:line="360" w:lineRule="auto"/>
        <w:ind w:left="90" w:right="-709" w:hanging="283"/>
        <w:jc w:val="both"/>
        <w:outlineLvl w:val="1"/>
        <w:rPr>
          <w:rFonts w:cs="David"/>
          <w:rtl/>
          <w:lang w:eastAsia="he-IL"/>
        </w:rPr>
      </w:pPr>
      <w:r w:rsidRPr="00A97567">
        <w:rPr>
          <w:rFonts w:cs="David" w:hint="cs"/>
          <w:rtl/>
          <w:lang w:eastAsia="he-IL"/>
        </w:rPr>
        <w:t>המזמין רשאי בכל עת, עד למועד האחרון להגשת ההצעות, להקדים או לדחות את מועד האחרון להגשת ההצעות, זאת בהודעה או במכתב וכן לשנות מועדים ותנאים אחרים הנוגעים למכרז על פי שיקול דעתו המוחלט.</w:t>
      </w:r>
    </w:p>
    <w:p w14:paraId="54F49301" w14:textId="77777777" w:rsidR="000934FC" w:rsidRPr="00A97567" w:rsidRDefault="000934FC" w:rsidP="00FE06E6">
      <w:pPr>
        <w:numPr>
          <w:ilvl w:val="0"/>
          <w:numId w:val="1"/>
        </w:numPr>
        <w:tabs>
          <w:tab w:val="clear" w:pos="0"/>
          <w:tab w:val="num" w:pos="90"/>
        </w:tabs>
        <w:spacing w:line="360" w:lineRule="auto"/>
        <w:ind w:left="90" w:right="-709" w:hanging="283"/>
        <w:jc w:val="both"/>
        <w:rPr>
          <w:rFonts w:cs="David"/>
          <w:rtl/>
          <w:lang w:eastAsia="he-IL"/>
        </w:rPr>
      </w:pPr>
      <w:r w:rsidRPr="00A97567">
        <w:rPr>
          <w:rFonts w:cs="David" w:hint="cs"/>
          <w:rtl/>
          <w:lang w:eastAsia="he-IL"/>
        </w:rPr>
        <w:t>במידה וישנם שינויים בין נוסח ההודעה לעיתונות ובין נוסח המכרז, נוסח המכרז הוא המחייב.</w:t>
      </w:r>
    </w:p>
    <w:p w14:paraId="54F49302" w14:textId="77777777" w:rsidR="000934FC" w:rsidRPr="00A97567" w:rsidRDefault="000934FC" w:rsidP="00FE06E6">
      <w:pPr>
        <w:numPr>
          <w:ilvl w:val="0"/>
          <w:numId w:val="1"/>
        </w:numPr>
        <w:tabs>
          <w:tab w:val="clear" w:pos="0"/>
          <w:tab w:val="num" w:pos="90"/>
        </w:tabs>
        <w:spacing w:line="360" w:lineRule="auto"/>
        <w:ind w:left="90" w:right="-709" w:hanging="283"/>
        <w:jc w:val="both"/>
        <w:rPr>
          <w:rFonts w:cs="David"/>
          <w:rtl/>
          <w:lang w:eastAsia="he-IL"/>
        </w:rPr>
      </w:pPr>
      <w:r w:rsidRPr="00A97567">
        <w:rPr>
          <w:rFonts w:cs="David" w:hint="cs"/>
          <w:rtl/>
          <w:lang w:eastAsia="he-IL"/>
        </w:rPr>
        <w:t>המזמין</w:t>
      </w:r>
      <w:r w:rsidRPr="00A97567">
        <w:rPr>
          <w:rFonts w:cs="David"/>
          <w:rtl/>
          <w:lang w:eastAsia="he-IL"/>
        </w:rPr>
        <w:t xml:space="preserve"> שומר לעצמו </w:t>
      </w:r>
      <w:r w:rsidRPr="00A97567">
        <w:rPr>
          <w:rFonts w:cs="David" w:hint="cs"/>
          <w:rtl/>
          <w:lang w:eastAsia="he-IL"/>
        </w:rPr>
        <w:t xml:space="preserve">את הזכות </w:t>
      </w:r>
      <w:r w:rsidRPr="00A97567">
        <w:rPr>
          <w:rFonts w:cs="David"/>
          <w:rtl/>
          <w:lang w:eastAsia="he-IL"/>
        </w:rPr>
        <w:t>לקיים מו"מ עם כל אחד מן המציעים, לרבות</w:t>
      </w:r>
      <w:r w:rsidRPr="00A97567">
        <w:rPr>
          <w:rFonts w:cs="David" w:hint="cs"/>
          <w:rtl/>
          <w:lang w:eastAsia="he-IL"/>
        </w:rPr>
        <w:t xml:space="preserve"> לגבי</w:t>
      </w:r>
      <w:r w:rsidRPr="00A97567">
        <w:rPr>
          <w:rFonts w:cs="David"/>
          <w:rtl/>
          <w:lang w:eastAsia="he-IL"/>
        </w:rPr>
        <w:t xml:space="preserve"> התעריף ו</w:t>
      </w:r>
      <w:r w:rsidRPr="00A97567">
        <w:rPr>
          <w:rFonts w:cs="David" w:hint="cs"/>
          <w:rtl/>
          <w:lang w:eastAsia="he-IL"/>
        </w:rPr>
        <w:t xml:space="preserve">לגבי </w:t>
      </w:r>
      <w:r w:rsidRPr="00A97567">
        <w:rPr>
          <w:rFonts w:cs="David"/>
          <w:rtl/>
          <w:lang w:eastAsia="he-IL"/>
        </w:rPr>
        <w:t>יתר התנאים.</w:t>
      </w:r>
    </w:p>
    <w:p w14:paraId="54F49303" w14:textId="77777777" w:rsidR="00010665" w:rsidRPr="00BF501A" w:rsidRDefault="00010665" w:rsidP="00BF501A">
      <w:pPr>
        <w:spacing w:line="360" w:lineRule="auto"/>
        <w:jc w:val="center"/>
        <w:rPr>
          <w:rFonts w:cs="David"/>
          <w:rtl/>
        </w:rPr>
      </w:pPr>
    </w:p>
    <w:sectPr w:rsidR="00010665" w:rsidRPr="00BF501A" w:rsidSect="002E54DD">
      <w:pgSz w:w="11906" w:h="16838"/>
      <w:pgMar w:top="1440" w:right="1800" w:bottom="1440" w:left="1800" w:header="720" w:footer="720"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88137D"/>
    <w:multiLevelType w:val="hybridMultilevel"/>
    <w:tmpl w:val="AF5861CE"/>
    <w:lvl w:ilvl="0" w:tplc="F08E126E">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27867B98"/>
    <w:multiLevelType w:val="multilevel"/>
    <w:tmpl w:val="FFF0549E"/>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bidi="he-IL"/>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2">
    <w:nsid w:val="6BF61607"/>
    <w:multiLevelType w:val="multilevel"/>
    <w:tmpl w:val="25E4E642"/>
    <w:lvl w:ilvl="0">
      <w:start w:val="1"/>
      <w:numFmt w:val="decimal"/>
      <w:lvlText w:val="%1."/>
      <w:lvlJc w:val="left"/>
      <w:pPr>
        <w:tabs>
          <w:tab w:val="num" w:pos="360"/>
        </w:tabs>
        <w:ind w:left="360" w:hanging="360"/>
      </w:pPr>
      <w:rPr>
        <w:rFonts w:hint="default"/>
        <w:b/>
        <w:bCs/>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
    <w:nsid w:val="736F44AA"/>
    <w:multiLevelType w:val="multilevel"/>
    <w:tmpl w:val="8F98331A"/>
    <w:lvl w:ilvl="0">
      <w:start w:val="1"/>
      <w:numFmt w:val="decimal"/>
      <w:lvlText w:val="%1."/>
      <w:lvlJc w:val="left"/>
      <w:pPr>
        <w:tabs>
          <w:tab w:val="num" w:pos="0"/>
        </w:tabs>
        <w:ind w:left="360" w:hanging="360"/>
      </w:pPr>
      <w:rPr>
        <w:rFonts w:ascii="Times New Roman" w:eastAsia="Times New Roman" w:hAnsi="Times New Roman" w:cs="David" w:hint="default"/>
        <w:b w:val="0"/>
        <w:bCs w:val="0"/>
      </w:rPr>
    </w:lvl>
    <w:lvl w:ilvl="1">
      <w:start w:val="1"/>
      <w:numFmt w:val="decimal"/>
      <w:lvlText w:val="%1.%2."/>
      <w:lvlJc w:val="left"/>
      <w:pPr>
        <w:tabs>
          <w:tab w:val="num" w:pos="14"/>
        </w:tabs>
        <w:ind w:left="806" w:hanging="432"/>
      </w:pPr>
      <w:rPr>
        <w:rFonts w:hint="default"/>
        <w:b w:val="0"/>
        <w:bCs w:val="0"/>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4">
    <w:nsid w:val="73D33FC7"/>
    <w:multiLevelType w:val="multilevel"/>
    <w:tmpl w:val="9372FE2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78603F3B"/>
    <w:multiLevelType w:val="multilevel"/>
    <w:tmpl w:val="3940C82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6">
    <w:nsid w:val="79C9552C"/>
    <w:multiLevelType w:val="multilevel"/>
    <w:tmpl w:val="3120EA9C"/>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2563"/>
        </w:tabs>
        <w:ind w:left="2347" w:hanging="504"/>
      </w:pPr>
      <w:rPr>
        <w:rFonts w:cs="David" w:hint="default"/>
        <w:b w:val="0"/>
        <w:bCs w:val="0"/>
        <w:sz w:val="24"/>
        <w:szCs w:val="24"/>
        <w:lang w:bidi="he-IL"/>
      </w:rPr>
    </w:lvl>
    <w:lvl w:ilvl="3">
      <w:start w:val="1"/>
      <w:numFmt w:val="decimal"/>
      <w:lvlText w:val="%1.%2.%3.%4."/>
      <w:lvlJc w:val="left"/>
      <w:pPr>
        <w:tabs>
          <w:tab w:val="num" w:pos="2160"/>
        </w:tabs>
        <w:ind w:left="1728" w:hanging="648"/>
      </w:pPr>
      <w:rPr>
        <w:rFonts w:hint="default"/>
        <w:b w:val="0"/>
        <w:bCs w:val="0"/>
        <w:lang w:bidi="he-IL"/>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num w:numId="1">
    <w:abstractNumId w:val="3"/>
  </w:num>
  <w:num w:numId="2">
    <w:abstractNumId w:val="2"/>
  </w:num>
  <w:num w:numId="3">
    <w:abstractNumId w:val="0"/>
  </w:num>
  <w:num w:numId="4">
    <w:abstractNumId w:val="5"/>
  </w:num>
  <w:num w:numId="5">
    <w:abstractNumId w:val="4"/>
  </w:num>
  <w:num w:numId="6">
    <w:abstractNumId w:val="1"/>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0665"/>
    <w:rsid w:val="00000030"/>
    <w:rsid w:val="000070EB"/>
    <w:rsid w:val="00010665"/>
    <w:rsid w:val="00015455"/>
    <w:rsid w:val="00020D80"/>
    <w:rsid w:val="00031976"/>
    <w:rsid w:val="000404DB"/>
    <w:rsid w:val="000461F4"/>
    <w:rsid w:val="000503E1"/>
    <w:rsid w:val="0005562A"/>
    <w:rsid w:val="00055E7F"/>
    <w:rsid w:val="00071870"/>
    <w:rsid w:val="0008189E"/>
    <w:rsid w:val="00084F9B"/>
    <w:rsid w:val="000934FC"/>
    <w:rsid w:val="000E0B8B"/>
    <w:rsid w:val="000F3176"/>
    <w:rsid w:val="0010274A"/>
    <w:rsid w:val="001052E6"/>
    <w:rsid w:val="001058C7"/>
    <w:rsid w:val="00106276"/>
    <w:rsid w:val="00115F69"/>
    <w:rsid w:val="0013350D"/>
    <w:rsid w:val="0013406F"/>
    <w:rsid w:val="001352A5"/>
    <w:rsid w:val="001667F7"/>
    <w:rsid w:val="00180575"/>
    <w:rsid w:val="00192243"/>
    <w:rsid w:val="00193A20"/>
    <w:rsid w:val="001C3B1E"/>
    <w:rsid w:val="001C4BEB"/>
    <w:rsid w:val="001E374A"/>
    <w:rsid w:val="001E7F32"/>
    <w:rsid w:val="001F368E"/>
    <w:rsid w:val="00200A74"/>
    <w:rsid w:val="00201CA3"/>
    <w:rsid w:val="00205E00"/>
    <w:rsid w:val="00206CB8"/>
    <w:rsid w:val="0023163E"/>
    <w:rsid w:val="00265729"/>
    <w:rsid w:val="00265E97"/>
    <w:rsid w:val="0029393D"/>
    <w:rsid w:val="002A0017"/>
    <w:rsid w:val="002E0D68"/>
    <w:rsid w:val="002E54DD"/>
    <w:rsid w:val="002F11D3"/>
    <w:rsid w:val="003072A9"/>
    <w:rsid w:val="003308D1"/>
    <w:rsid w:val="0036553B"/>
    <w:rsid w:val="003A6CF5"/>
    <w:rsid w:val="003B7216"/>
    <w:rsid w:val="003E3C0C"/>
    <w:rsid w:val="003E7B9C"/>
    <w:rsid w:val="003F3030"/>
    <w:rsid w:val="00400D37"/>
    <w:rsid w:val="00413C04"/>
    <w:rsid w:val="00436946"/>
    <w:rsid w:val="00455174"/>
    <w:rsid w:val="00472B2D"/>
    <w:rsid w:val="004964CC"/>
    <w:rsid w:val="004F7422"/>
    <w:rsid w:val="00534716"/>
    <w:rsid w:val="00567176"/>
    <w:rsid w:val="00575125"/>
    <w:rsid w:val="00582F9B"/>
    <w:rsid w:val="005D6220"/>
    <w:rsid w:val="005E1E16"/>
    <w:rsid w:val="005E663C"/>
    <w:rsid w:val="00647EA8"/>
    <w:rsid w:val="00651461"/>
    <w:rsid w:val="00660D79"/>
    <w:rsid w:val="00667827"/>
    <w:rsid w:val="006A689E"/>
    <w:rsid w:val="006A76FB"/>
    <w:rsid w:val="006B0CE1"/>
    <w:rsid w:val="006C5F0D"/>
    <w:rsid w:val="006D5402"/>
    <w:rsid w:val="006E7311"/>
    <w:rsid w:val="006F4576"/>
    <w:rsid w:val="00712E8B"/>
    <w:rsid w:val="00713E20"/>
    <w:rsid w:val="00720F76"/>
    <w:rsid w:val="0072490A"/>
    <w:rsid w:val="00736A8E"/>
    <w:rsid w:val="00747790"/>
    <w:rsid w:val="0077281F"/>
    <w:rsid w:val="00786AEC"/>
    <w:rsid w:val="00793BDB"/>
    <w:rsid w:val="007B28CE"/>
    <w:rsid w:val="007B7D89"/>
    <w:rsid w:val="00854D7E"/>
    <w:rsid w:val="00857A1B"/>
    <w:rsid w:val="008738EA"/>
    <w:rsid w:val="008766DE"/>
    <w:rsid w:val="00887DC2"/>
    <w:rsid w:val="008A1C8E"/>
    <w:rsid w:val="008A3D2D"/>
    <w:rsid w:val="008D57C9"/>
    <w:rsid w:val="008E1394"/>
    <w:rsid w:val="008F016D"/>
    <w:rsid w:val="009001C6"/>
    <w:rsid w:val="00905BE0"/>
    <w:rsid w:val="00953F67"/>
    <w:rsid w:val="00954799"/>
    <w:rsid w:val="00961E7A"/>
    <w:rsid w:val="009723CC"/>
    <w:rsid w:val="009735AE"/>
    <w:rsid w:val="0097796B"/>
    <w:rsid w:val="00997C9E"/>
    <w:rsid w:val="009A4B4B"/>
    <w:rsid w:val="009C26FC"/>
    <w:rsid w:val="00A174A3"/>
    <w:rsid w:val="00A2477B"/>
    <w:rsid w:val="00A34EB2"/>
    <w:rsid w:val="00A41B98"/>
    <w:rsid w:val="00A465B8"/>
    <w:rsid w:val="00A57BB3"/>
    <w:rsid w:val="00A913CF"/>
    <w:rsid w:val="00A97567"/>
    <w:rsid w:val="00AC6E1D"/>
    <w:rsid w:val="00AD4F9A"/>
    <w:rsid w:val="00B52945"/>
    <w:rsid w:val="00B6686A"/>
    <w:rsid w:val="00B913A3"/>
    <w:rsid w:val="00BB22DB"/>
    <w:rsid w:val="00BC30F1"/>
    <w:rsid w:val="00BD2446"/>
    <w:rsid w:val="00BD4612"/>
    <w:rsid w:val="00BF501A"/>
    <w:rsid w:val="00C06996"/>
    <w:rsid w:val="00C216BC"/>
    <w:rsid w:val="00C5313D"/>
    <w:rsid w:val="00C6530A"/>
    <w:rsid w:val="00C8344C"/>
    <w:rsid w:val="00CB1242"/>
    <w:rsid w:val="00CD0475"/>
    <w:rsid w:val="00CD6937"/>
    <w:rsid w:val="00CE693C"/>
    <w:rsid w:val="00CF6D6A"/>
    <w:rsid w:val="00D1497B"/>
    <w:rsid w:val="00D215CF"/>
    <w:rsid w:val="00D40239"/>
    <w:rsid w:val="00D4168D"/>
    <w:rsid w:val="00D4637D"/>
    <w:rsid w:val="00D56843"/>
    <w:rsid w:val="00D60B0F"/>
    <w:rsid w:val="00D61C4B"/>
    <w:rsid w:val="00D77989"/>
    <w:rsid w:val="00D82B82"/>
    <w:rsid w:val="00D84209"/>
    <w:rsid w:val="00D93679"/>
    <w:rsid w:val="00DA7E17"/>
    <w:rsid w:val="00DB7910"/>
    <w:rsid w:val="00DE79F6"/>
    <w:rsid w:val="00DF3F16"/>
    <w:rsid w:val="00E028CC"/>
    <w:rsid w:val="00E240D1"/>
    <w:rsid w:val="00E2548F"/>
    <w:rsid w:val="00E26A32"/>
    <w:rsid w:val="00E26D90"/>
    <w:rsid w:val="00E278BF"/>
    <w:rsid w:val="00E3150E"/>
    <w:rsid w:val="00EA4883"/>
    <w:rsid w:val="00ED3745"/>
    <w:rsid w:val="00EE0AE0"/>
    <w:rsid w:val="00F00D67"/>
    <w:rsid w:val="00F11F55"/>
    <w:rsid w:val="00F154B6"/>
    <w:rsid w:val="00F319F1"/>
    <w:rsid w:val="00F462D1"/>
    <w:rsid w:val="00F71E3C"/>
    <w:rsid w:val="00F769AF"/>
    <w:rsid w:val="00F843D6"/>
    <w:rsid w:val="00F8466A"/>
    <w:rsid w:val="00F859FE"/>
    <w:rsid w:val="00FB39E9"/>
    <w:rsid w:val="00FD3D03"/>
    <w:rsid w:val="00FE06E6"/>
    <w:rsid w:val="00FE3637"/>
    <w:rsid w:val="00FE55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4F492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38EA"/>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 w:type="paragraph" w:customStyle="1" w:styleId="Style2">
    <w:name w:val="Style2"/>
    <w:basedOn w:val="a"/>
    <w:qFormat/>
    <w:rsid w:val="00B913A3"/>
    <w:pPr>
      <w:numPr>
        <w:ilvl w:val="2"/>
        <w:numId w:val="7"/>
      </w:numPr>
      <w:spacing w:line="360" w:lineRule="auto"/>
      <w:jc w:val="both"/>
      <w:outlineLvl w:val="1"/>
    </w:pPr>
    <w:rPr>
      <w:rFonts w:ascii="Arial" w:hAnsi="Arial" w:cs="David"/>
      <w:b/>
      <w:bCs/>
      <w:u w:val="single"/>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38EA"/>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 w:type="paragraph" w:customStyle="1" w:styleId="Style2">
    <w:name w:val="Style2"/>
    <w:basedOn w:val="a"/>
    <w:qFormat/>
    <w:rsid w:val="00B913A3"/>
    <w:pPr>
      <w:numPr>
        <w:ilvl w:val="2"/>
        <w:numId w:val="7"/>
      </w:numPr>
      <w:spacing w:line="360" w:lineRule="auto"/>
      <w:jc w:val="both"/>
      <w:outlineLvl w:val="1"/>
    </w:pPr>
    <w:rPr>
      <w:rFonts w:ascii="Arial" w:hAnsi="Arial" w:cs="David"/>
      <w:b/>
      <w:bCs/>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2921078">
      <w:bodyDiv w:val="1"/>
      <w:marLeft w:val="0"/>
      <w:marRight w:val="0"/>
      <w:marTop w:val="0"/>
      <w:marBottom w:val="0"/>
      <w:divBdr>
        <w:top w:val="none" w:sz="0" w:space="0" w:color="auto"/>
        <w:left w:val="none" w:sz="0" w:space="0" w:color="auto"/>
        <w:bottom w:val="none" w:sz="0" w:space="0" w:color="auto"/>
        <w:right w:val="none" w:sz="0" w:space="0" w:color="auto"/>
      </w:divBdr>
    </w:div>
    <w:div w:id="389571675">
      <w:bodyDiv w:val="1"/>
      <w:marLeft w:val="0"/>
      <w:marRight w:val="0"/>
      <w:marTop w:val="0"/>
      <w:marBottom w:val="0"/>
      <w:divBdr>
        <w:top w:val="none" w:sz="0" w:space="0" w:color="auto"/>
        <w:left w:val="none" w:sz="0" w:space="0" w:color="auto"/>
        <w:bottom w:val="none" w:sz="0" w:space="0" w:color="auto"/>
        <w:right w:val="none" w:sz="0" w:space="0" w:color="auto"/>
      </w:divBdr>
    </w:div>
    <w:div w:id="1115978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hyperlink" Target="mailto:nehasim@moh.health.gov.il" TargetMode="External"/><Relationship Id="rId5" Type="http://schemas.openxmlformats.org/officeDocument/2006/relationships/styles" Target="styles.xml"/><Relationship Id="rId10" Type="http://schemas.openxmlformats.org/officeDocument/2006/relationships/hyperlink" Target="http://www.mr.gov.il/CentralTenders/Pages/SearchTenders.aspx" TargetMode="External"/><Relationship Id="rId4" Type="http://schemas.openxmlformats.org/officeDocument/2006/relationships/numbering" Target="numbering.xml"/><Relationship Id="rId9" Type="http://schemas.openxmlformats.org/officeDocument/2006/relationships/hyperlink" Target="http://www.health.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0" ma:contentTypeDescription="צור מסמך חדש." ma:contentTypeScope="" ma:versionID="6d80f799257b4e136accefbccf1b1ae1">
  <xsd:schema xmlns:xsd="http://www.w3.org/2001/XMLSchema" xmlns:xs="http://www.w3.org/2001/XMLSchema" xmlns:p="http://schemas.microsoft.com/office/2006/metadata/properties" xmlns:ns2="b54c0187-0bc2-4579-9d09-f4bdfdf0b6e7" targetNamespace="http://schemas.microsoft.com/office/2006/metadata/properties" ma:root="true" ma:fieldsID="0de2f90edd516ffbf1867402a9508bb6"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DLastSigningDate xmlns="b54c0187-0bc2-4579-9d09-f4bdfdf0b6e7" xsi:nil="true"/>
    <SDAuthor xmlns="b54c0187-0bc2-4579-9d09-f4bdfdf0b6e7">טל גבאי</SDAuthor>
    <SDOfflineTo xmlns="b54c0187-0bc2-4579-9d09-f4bdfdf0b6e7" xsi:nil="true"/>
    <SDDocumentSource xmlns="b54c0187-0bc2-4579-9d09-f4bdfdf0b6e7">SDMultiFilesUpload</SDDocumentSource>
    <SDDocDate xmlns="b54c0187-0bc2-4579-9d09-f4bdfdf0b6e7">2016-04-13T22:00:00+00:00</SDDocDate>
    <SDNumOfSignatures xmlns="b54c0187-0bc2-4579-9d09-f4bdfdf0b6e7" xsi:nil="true"/>
    <SDHebDate xmlns="b54c0187-0bc2-4579-9d09-f4bdfdf0b6e7">ו' בניסן, התשע"ו</SDHebDate>
    <SDImportance xmlns="b54c0187-0bc2-4579-9d09-f4bdfdf0b6e7">0</SDImportance>
    <SDOriginalID xmlns="b54c0187-0bc2-4579-9d09-f4bdfdf0b6e7" xsi:nil="true"/>
    <SDAsmachta xmlns="b54c0187-0bc2-4579-9d09-f4bdfdf0b6e7" xsi:nil="true"/>
    <SDSignersLogins xmlns="b54c0187-0bc2-4579-9d09-f4bdfdf0b6e7" xsi:nil="true"/>
    <SDCategoryID xmlns="b54c0187-0bc2-4579-9d09-f4bdfdf0b6e7">a8cdffcc344c;#</SDCategoryID>
    <AutoNumber xmlns="b54c0187-0bc2-4579-9d09-f4bdfdf0b6e7">00556216</AutoNumber>
    <SDCategories xmlns="b54c0187-0bc2-4579-9d09-f4bdfdf0b6e7">:עדליא:אגף פרויקטים:משרד הבריאות - הכנת מכרזים:מכרז מכשירי שמיעה ועזרים;#</SDCategories>
  </documentManagement>
</p:properties>
</file>

<file path=customXml/itemProps1.xml><?xml version="1.0" encoding="utf-8"?>
<ds:datastoreItem xmlns:ds="http://schemas.openxmlformats.org/officeDocument/2006/customXml" ds:itemID="{7EE5DEED-7A75-4785-9541-36B87D7CD638}">
  <ds:schemaRefs>
    <ds:schemaRef ds:uri="http://schemas.microsoft.com/sharepoint/v3/contenttype/forms"/>
  </ds:schemaRefs>
</ds:datastoreItem>
</file>

<file path=customXml/itemProps2.xml><?xml version="1.0" encoding="utf-8"?>
<ds:datastoreItem xmlns:ds="http://schemas.openxmlformats.org/officeDocument/2006/customXml" ds:itemID="{4FFE9C40-1376-42F8-92BC-A289378BFD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1680622-227D-429A-8FB4-75A4172E238A}">
  <ds:schemaRefs>
    <ds:schemaRef ds:uri="http://schemas.microsoft.com/office/2006/metadata/properties"/>
    <ds:schemaRef ds:uri="http://purl.org/dc/dcmitype/"/>
    <ds:schemaRef ds:uri="http://schemas.microsoft.com/office/infopath/2007/PartnerControls"/>
    <ds:schemaRef ds:uri="http://schemas.microsoft.com/office/2006/documentManagement/types"/>
    <ds:schemaRef ds:uri="http://schemas.openxmlformats.org/package/2006/metadata/core-properties"/>
    <ds:schemaRef ds:uri="http://purl.org/dc/elements/1.1/"/>
    <ds:schemaRef ds:uri="b54c0187-0bc2-4579-9d09-f4bdfdf0b6e7"/>
    <ds:schemaRef ds:uri="http://www.w3.org/XML/1998/namespace"/>
    <ds:schemaRef ds:uri="http://purl.org/dc/te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288</Words>
  <Characters>1620</Characters>
  <Application>Microsoft Office Word</Application>
  <DocSecurity>4</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מכשירי שמיעה - מודעה לפרסום</vt:lpstr>
      <vt:lpstr>מכשירי שמיעה - מודעה לפרסום</vt:lpstr>
    </vt:vector>
  </TitlesOfParts>
  <Company>Microsoft</Company>
  <LinksUpToDate>false</LinksUpToDate>
  <CharactersWithSpaces>1905</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מכשירי שמיעה - מודעה לפרסום</dc:title>
  <dc:creator>user</dc:creator>
  <cp:lastModifiedBy>אתי הלוי רוזנברג</cp:lastModifiedBy>
  <cp:revision>2</cp:revision>
  <cp:lastPrinted>2011-04-05T08:19:00Z</cp:lastPrinted>
  <dcterms:created xsi:type="dcterms:W3CDTF">2018-06-04T05:13:00Z</dcterms:created>
  <dcterms:modified xsi:type="dcterms:W3CDTF">2018-06-04T05:13:00Z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ies>
</file>